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April 21, 2020</w:t>
      </w:r>
      <w:r w:rsidR="0036404A">
        <w:t>,</w:t>
      </w:r>
      <w:r>
        <w:t xml:space="preserve"> 6</w:t>
      </w:r>
      <w:r w:rsidR="0036404A">
        <w:t xml:space="preserve"> p.m.</w:t>
      </w:r>
    </w:p>
    <w:p w:rsidR="00382EFF" w:rsidRDefault="00382EFF" w:rsidP="00551814">
      <w:pPr>
        <w:pStyle w:val="PlainText"/>
      </w:pPr>
      <w:r>
        <w:t>Rowan County Board of Education</w:t>
      </w:r>
      <w:r w:rsidR="00DD5378">
        <w:t xml:space="preserve"> </w:t>
      </w:r>
    </w:p>
    <w:p w:rsidR="00382EFF" w:rsidRDefault="00382EFF" w:rsidP="00551814">
      <w:pPr>
        <w:pStyle w:val="PlainText"/>
      </w:pPr>
    </w:p>
    <w:p w:rsidR="00CF7324" w:rsidRDefault="00CF7324" w:rsidP="00551814">
      <w:pPr>
        <w:pStyle w:val="PlainText"/>
      </w:pPr>
      <w:r>
        <w:rPr>
          <w:u w:val="single"/>
        </w:rPr>
        <w:t xml:space="preserve">Present Board Members:  </w:t>
      </w:r>
      <w:r>
        <w:t xml:space="preserve"> </w:t>
      </w:r>
    </w:p>
    <w:p w:rsidR="0036404A" w:rsidRDefault="0036404A" w:rsidP="00551814">
      <w:pPr>
        <w:pStyle w:val="PlainText"/>
      </w:pP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0236FA" w:rsidRDefault="00382EFF" w:rsidP="00551814">
      <w:pPr>
        <w:pStyle w:val="PlainText"/>
        <w:rPr>
          <w:b/>
        </w:rPr>
      </w:pPr>
      <w:r>
        <w:rPr>
          <w:b/>
        </w:rPr>
        <w:t xml:space="preserve">1. Open meeting </w:t>
      </w:r>
    </w:p>
    <w:p w:rsidR="00382EFF" w:rsidRDefault="00382EFF" w:rsidP="00551814">
      <w:pPr>
        <w:pStyle w:val="PlainText"/>
      </w:pPr>
      <w:r>
        <w:t xml:space="preserve"> </w:t>
      </w:r>
    </w:p>
    <w:p w:rsidR="00DD5378" w:rsidRDefault="00382EFF" w:rsidP="00551814">
      <w:pPr>
        <w:pStyle w:val="PlainText"/>
        <w:rPr>
          <w:b/>
        </w:rPr>
      </w:pPr>
      <w:proofErr w:type="gramStart"/>
      <w:r>
        <w:rPr>
          <w:b/>
        </w:rPr>
        <w:t>1.a</w:t>
      </w:r>
      <w:proofErr w:type="gramEnd"/>
      <w:r>
        <w:rPr>
          <w:b/>
        </w:rPr>
        <w:t xml:space="preserve">. Call meeting to order </w:t>
      </w:r>
    </w:p>
    <w:p w:rsidR="00DD5378" w:rsidRDefault="00DD5378" w:rsidP="00551814">
      <w:pPr>
        <w:pStyle w:val="PlainText"/>
        <w:rPr>
          <w:b/>
        </w:rPr>
      </w:pPr>
    </w:p>
    <w:p w:rsidR="00382EFF" w:rsidRDefault="00DD5378" w:rsidP="00551814">
      <w:pPr>
        <w:pStyle w:val="PlainText"/>
      </w:pPr>
      <w:r>
        <w:t xml:space="preserve">Chairman Rick Whelan called the meeting to order.  Due to COVID-19 and upon CDC recommendation, the meeting was held virtually via Zoom.  </w:t>
      </w:r>
      <w:r w:rsidR="00382EFF">
        <w:t xml:space="preserve"> </w:t>
      </w:r>
    </w:p>
    <w:p w:rsidR="00382EFF" w:rsidRDefault="00382EFF"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March 17, 2020 board meeting minutes </w:t>
      </w:r>
      <w:r>
        <w:t xml:space="preserve"> </w:t>
      </w:r>
    </w:p>
    <w:p w:rsidR="00382EFF" w:rsidRDefault="00382EFF" w:rsidP="00551814">
      <w:pPr>
        <w:pStyle w:val="PlainText"/>
      </w:pPr>
    </w:p>
    <w:p w:rsidR="00382EFF" w:rsidRDefault="00814EAA" w:rsidP="00551814">
      <w:pPr>
        <w:pStyle w:val="PlainText"/>
      </w:pPr>
      <w:proofErr w:type="gramStart"/>
      <w:r>
        <w:rPr>
          <w:b/>
        </w:rPr>
        <w:t>2</w:t>
      </w:r>
      <w:r w:rsidR="00382EFF">
        <w:rPr>
          <w:b/>
        </w:rPr>
        <w:t>.b</w:t>
      </w:r>
      <w:proofErr w:type="gramEnd"/>
      <w:r w:rsidR="00382EFF">
        <w:rPr>
          <w:b/>
        </w:rPr>
        <w:t xml:space="preserve">. Approve payment of monthly claims </w:t>
      </w:r>
      <w:r w:rsidR="00382EFF">
        <w:t xml:space="preserve"> </w:t>
      </w:r>
    </w:p>
    <w:p w:rsidR="00382EFF" w:rsidRDefault="00382EFF" w:rsidP="00551814">
      <w:pPr>
        <w:pStyle w:val="PlainText"/>
      </w:pPr>
    </w:p>
    <w:p w:rsidR="0081012A" w:rsidRDefault="0081012A" w:rsidP="0081012A">
      <w:pPr>
        <w:pStyle w:val="PlainText"/>
      </w:pPr>
      <w:r>
        <w:rPr>
          <w:b/>
        </w:rPr>
        <w:t xml:space="preserve">Motion Passed: </w:t>
      </w:r>
      <w:r>
        <w:t xml:space="preserve"> Motion to approve regular business items passed with a motion by Mr. Danny Mabry and a second by Mrs. Jennifer Anderson.  </w:t>
      </w:r>
    </w:p>
    <w:p w:rsidR="0081012A" w:rsidRDefault="0081012A" w:rsidP="0081012A">
      <w:pPr>
        <w:pStyle w:val="PlainText"/>
      </w:pPr>
    </w:p>
    <w:p w:rsidR="0081012A" w:rsidRDefault="0081012A" w:rsidP="0081012A">
      <w:pPr>
        <w:pStyle w:val="PlainText"/>
      </w:pPr>
      <w:r>
        <w:t>Mrs. Jennifer Anderson    Yes</w:t>
      </w:r>
    </w:p>
    <w:p w:rsidR="0081012A" w:rsidRDefault="0081012A" w:rsidP="0081012A">
      <w:pPr>
        <w:pStyle w:val="PlainText"/>
      </w:pPr>
      <w:r>
        <w:t>Dr. Scott Davison         Yes</w:t>
      </w:r>
    </w:p>
    <w:p w:rsidR="0081012A" w:rsidRDefault="0081012A" w:rsidP="0081012A">
      <w:pPr>
        <w:pStyle w:val="PlainText"/>
      </w:pPr>
      <w:r>
        <w:t>Mr. Danny Mabry           Yes</w:t>
      </w:r>
    </w:p>
    <w:p w:rsidR="0081012A" w:rsidRDefault="0081012A" w:rsidP="0081012A">
      <w:pPr>
        <w:pStyle w:val="PlainText"/>
      </w:pPr>
      <w:r>
        <w:t>Mrs. Brenda Stamm         Yes</w:t>
      </w:r>
    </w:p>
    <w:p w:rsidR="0081012A" w:rsidRDefault="0081012A" w:rsidP="0081012A">
      <w:pPr>
        <w:pStyle w:val="PlainText"/>
      </w:pPr>
      <w:r>
        <w:t>Mr. Rick Whelan           Yes</w:t>
      </w:r>
    </w:p>
    <w:p w:rsidR="0081012A" w:rsidRDefault="0081012A" w:rsidP="00551814">
      <w:pPr>
        <w:pStyle w:val="PlainText"/>
        <w:rPr>
          <w:b/>
        </w:rPr>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265D70" w:rsidRDefault="00265D70" w:rsidP="00551814">
      <w:pPr>
        <w:pStyle w:val="PlainText"/>
      </w:pPr>
      <w:r>
        <w:t>Board members received the following personnel report in their board packet:</w:t>
      </w:r>
    </w:p>
    <w:p w:rsidR="00265D70" w:rsidRDefault="00265D70" w:rsidP="00551814">
      <w:pPr>
        <w:pStyle w:val="PlainText"/>
      </w:pPr>
    </w:p>
    <w:p w:rsidR="00BB1A24" w:rsidRPr="00BB1A24" w:rsidRDefault="00BB1A24" w:rsidP="00BB1A24">
      <w:pPr>
        <w:tabs>
          <w:tab w:val="left" w:pos="2880"/>
        </w:tabs>
        <w:ind w:left="2880" w:hanging="2880"/>
        <w:rPr>
          <w:rFonts w:ascii="Courier New" w:hAnsi="Courier New" w:cs="Courier New"/>
          <w:b/>
          <w:sz w:val="20"/>
          <w:szCs w:val="20"/>
          <w:u w:val="single"/>
        </w:rPr>
      </w:pPr>
      <w:r w:rsidRPr="00BB1A24">
        <w:rPr>
          <w:rFonts w:ascii="Courier New" w:hAnsi="Courier New" w:cs="Courier New"/>
          <w:b/>
          <w:sz w:val="20"/>
          <w:szCs w:val="20"/>
          <w:u w:val="single"/>
        </w:rPr>
        <w:t>Resignations</w:t>
      </w:r>
    </w:p>
    <w:p w:rsidR="00BB1A24" w:rsidRPr="00BB1A24" w:rsidRDefault="00BB1A24" w:rsidP="00BB1A24">
      <w:pPr>
        <w:tabs>
          <w:tab w:val="left" w:pos="2880"/>
        </w:tabs>
        <w:ind w:left="2880" w:hanging="2880"/>
        <w:rPr>
          <w:rFonts w:ascii="Courier New" w:hAnsi="Courier New" w:cs="Courier New"/>
          <w:b/>
          <w:sz w:val="20"/>
          <w:szCs w:val="20"/>
          <w:u w:val="single"/>
        </w:rPr>
      </w:pPr>
    </w:p>
    <w:p w:rsidR="00BB1A24" w:rsidRPr="00BB1A24" w:rsidRDefault="00BB1A24" w:rsidP="00BB1A24">
      <w:pPr>
        <w:tabs>
          <w:tab w:val="left" w:pos="2880"/>
        </w:tabs>
        <w:ind w:left="2880" w:hanging="2880"/>
        <w:rPr>
          <w:rFonts w:ascii="Courier New" w:hAnsi="Courier New" w:cs="Courier New"/>
          <w:sz w:val="20"/>
          <w:szCs w:val="20"/>
        </w:rPr>
      </w:pPr>
      <w:r w:rsidRPr="00BB1A24">
        <w:rPr>
          <w:rFonts w:ascii="Courier New" w:hAnsi="Courier New" w:cs="Courier New"/>
          <w:sz w:val="20"/>
          <w:szCs w:val="20"/>
        </w:rPr>
        <w:t>Goss, Frank</w:t>
      </w:r>
      <w:r w:rsidRPr="00BB1A24">
        <w:rPr>
          <w:rFonts w:ascii="Courier New" w:hAnsi="Courier New" w:cs="Courier New"/>
          <w:sz w:val="20"/>
          <w:szCs w:val="20"/>
        </w:rPr>
        <w:tab/>
        <w:t>resignation as a custodian at McBrayer Elementary effective April 17, 2020</w:t>
      </w:r>
    </w:p>
    <w:p w:rsidR="00BB1A24" w:rsidRPr="00BB1A24" w:rsidRDefault="00BB1A24" w:rsidP="00BB1A24">
      <w:pPr>
        <w:tabs>
          <w:tab w:val="left" w:pos="2880"/>
        </w:tabs>
        <w:ind w:left="2880" w:hanging="2880"/>
        <w:rPr>
          <w:rFonts w:ascii="Courier New" w:hAnsi="Courier New" w:cs="Courier New"/>
          <w:b/>
          <w:sz w:val="20"/>
          <w:szCs w:val="20"/>
          <w:u w:val="single"/>
        </w:rPr>
      </w:pPr>
    </w:p>
    <w:p w:rsidR="00BB1A24" w:rsidRPr="00BB1A24" w:rsidRDefault="00BB1A24" w:rsidP="00BB1A24">
      <w:pPr>
        <w:tabs>
          <w:tab w:val="left" w:pos="2880"/>
        </w:tabs>
        <w:ind w:left="2880" w:hanging="2880"/>
        <w:rPr>
          <w:rFonts w:ascii="Courier New" w:hAnsi="Courier New" w:cs="Courier New"/>
          <w:sz w:val="20"/>
          <w:szCs w:val="20"/>
        </w:rPr>
      </w:pPr>
      <w:r w:rsidRPr="00BB1A24">
        <w:rPr>
          <w:rFonts w:ascii="Courier New" w:hAnsi="Courier New" w:cs="Courier New"/>
          <w:b/>
          <w:sz w:val="20"/>
          <w:szCs w:val="20"/>
          <w:u w:val="single"/>
        </w:rPr>
        <w:t>Retirements</w:t>
      </w:r>
    </w:p>
    <w:p w:rsidR="00BB1A24" w:rsidRPr="00BB1A24" w:rsidRDefault="00BB1A24" w:rsidP="00BB1A24">
      <w:pPr>
        <w:tabs>
          <w:tab w:val="left" w:pos="2880"/>
        </w:tabs>
        <w:ind w:left="2880" w:hanging="2880"/>
        <w:rPr>
          <w:rFonts w:ascii="Courier New" w:hAnsi="Courier New" w:cs="Courier New"/>
          <w:sz w:val="20"/>
          <w:szCs w:val="20"/>
        </w:rPr>
      </w:pPr>
    </w:p>
    <w:p w:rsidR="00BB1A24" w:rsidRPr="00BB1A24" w:rsidRDefault="00BB1A24" w:rsidP="006171F5">
      <w:pPr>
        <w:tabs>
          <w:tab w:val="left" w:pos="2880"/>
        </w:tabs>
        <w:ind w:left="2880" w:hanging="2880"/>
        <w:rPr>
          <w:rFonts w:ascii="Courier New" w:hAnsi="Courier New" w:cs="Courier New"/>
          <w:sz w:val="20"/>
          <w:szCs w:val="20"/>
        </w:rPr>
      </w:pPr>
      <w:r w:rsidRPr="00BB1A24">
        <w:rPr>
          <w:rFonts w:ascii="Courier New" w:hAnsi="Courier New" w:cs="Courier New"/>
          <w:sz w:val="20"/>
          <w:szCs w:val="20"/>
        </w:rPr>
        <w:t>Byron, Cathy</w:t>
      </w:r>
      <w:r w:rsidRPr="00BB1A24">
        <w:rPr>
          <w:rFonts w:ascii="Courier New" w:hAnsi="Courier New" w:cs="Courier New"/>
          <w:sz w:val="20"/>
          <w:szCs w:val="20"/>
        </w:rPr>
        <w:tab/>
        <w:t>retire as a teacher at Rowan County Middle School effective June 1, 2020</w:t>
      </w:r>
    </w:p>
    <w:p w:rsidR="00BB1A24" w:rsidRPr="00BB1A24" w:rsidRDefault="00BB1A24" w:rsidP="00BB1A24">
      <w:pPr>
        <w:tabs>
          <w:tab w:val="left" w:pos="2880"/>
        </w:tabs>
        <w:ind w:left="2880" w:hanging="2880"/>
        <w:rPr>
          <w:rFonts w:ascii="Courier New" w:hAnsi="Courier New" w:cs="Courier New"/>
          <w:sz w:val="20"/>
          <w:szCs w:val="20"/>
        </w:rPr>
      </w:pPr>
      <w:r>
        <w:rPr>
          <w:rFonts w:ascii="Courier New" w:hAnsi="Courier New" w:cs="Courier New"/>
          <w:sz w:val="20"/>
          <w:szCs w:val="20"/>
        </w:rPr>
        <w:t>Padula, James</w:t>
      </w:r>
      <w:r>
        <w:rPr>
          <w:rFonts w:ascii="Courier New" w:hAnsi="Courier New" w:cs="Courier New"/>
          <w:sz w:val="20"/>
          <w:szCs w:val="20"/>
        </w:rPr>
        <w:tab/>
        <w:t xml:space="preserve">retire as a </w:t>
      </w:r>
      <w:r w:rsidRPr="00BB1A24">
        <w:rPr>
          <w:rFonts w:ascii="Courier New" w:hAnsi="Courier New" w:cs="Courier New"/>
          <w:sz w:val="20"/>
          <w:szCs w:val="20"/>
        </w:rPr>
        <w:t>principal at Rowan County Middle School effective July 1, 2020</w:t>
      </w:r>
    </w:p>
    <w:p w:rsidR="00BB1A24" w:rsidRPr="00BB1A24" w:rsidRDefault="00BB1A24" w:rsidP="00BB1A24">
      <w:pPr>
        <w:tabs>
          <w:tab w:val="left" w:pos="2880"/>
        </w:tabs>
        <w:ind w:left="2880" w:hanging="2880"/>
        <w:rPr>
          <w:rFonts w:ascii="Courier New" w:hAnsi="Courier New" w:cs="Courier New"/>
          <w:sz w:val="20"/>
          <w:szCs w:val="20"/>
        </w:rPr>
      </w:pPr>
      <w:r w:rsidRPr="00BB1A24">
        <w:rPr>
          <w:rFonts w:ascii="Courier New" w:hAnsi="Courier New" w:cs="Courier New"/>
          <w:sz w:val="20"/>
          <w:szCs w:val="20"/>
        </w:rPr>
        <w:t>Rhodes, Cindy</w:t>
      </w:r>
      <w:r w:rsidRPr="00BB1A24">
        <w:rPr>
          <w:rFonts w:ascii="Courier New" w:hAnsi="Courier New" w:cs="Courier New"/>
          <w:sz w:val="20"/>
          <w:szCs w:val="20"/>
        </w:rPr>
        <w:tab/>
        <w:t>retire as a business teacher at Rowan County Senior High School effective June 1, 2020</w:t>
      </w:r>
    </w:p>
    <w:p w:rsidR="00BB1A24" w:rsidRPr="00BB1A24" w:rsidRDefault="00BB1A24" w:rsidP="00BB1A24">
      <w:pPr>
        <w:tabs>
          <w:tab w:val="left" w:pos="2880"/>
        </w:tabs>
        <w:ind w:left="2880" w:hanging="2880"/>
        <w:rPr>
          <w:rFonts w:ascii="Courier New" w:hAnsi="Courier New" w:cs="Courier New"/>
          <w:sz w:val="20"/>
          <w:szCs w:val="20"/>
        </w:rPr>
      </w:pPr>
      <w:r w:rsidRPr="00BB1A24">
        <w:rPr>
          <w:rFonts w:ascii="Courier New" w:hAnsi="Courier New" w:cs="Courier New"/>
          <w:sz w:val="20"/>
          <w:szCs w:val="20"/>
        </w:rPr>
        <w:t>Sorrell, Lisa</w:t>
      </w:r>
      <w:r w:rsidRPr="00BB1A24">
        <w:rPr>
          <w:rFonts w:ascii="Courier New" w:hAnsi="Courier New" w:cs="Courier New"/>
          <w:sz w:val="20"/>
          <w:szCs w:val="20"/>
        </w:rPr>
        <w:tab/>
        <w:t>retire as a business teacher at Rowan County Senior High School effective June 1, 2020</w:t>
      </w:r>
    </w:p>
    <w:p w:rsidR="00BB1A24" w:rsidRDefault="00BB1A24" w:rsidP="00BB1A24">
      <w:pPr>
        <w:tabs>
          <w:tab w:val="left" w:pos="2880"/>
        </w:tabs>
        <w:ind w:left="2880" w:hanging="2880"/>
        <w:rPr>
          <w:rFonts w:ascii="Courier New" w:hAnsi="Courier New" w:cs="Courier New"/>
          <w:sz w:val="20"/>
          <w:szCs w:val="20"/>
        </w:rPr>
      </w:pPr>
      <w:r w:rsidRPr="00BB1A24">
        <w:rPr>
          <w:rFonts w:ascii="Courier New" w:hAnsi="Courier New" w:cs="Courier New"/>
          <w:sz w:val="20"/>
          <w:szCs w:val="20"/>
        </w:rPr>
        <w:t>Teager, Anne</w:t>
      </w:r>
      <w:r w:rsidRPr="00BB1A24">
        <w:rPr>
          <w:rFonts w:ascii="Courier New" w:hAnsi="Courier New" w:cs="Courier New"/>
          <w:sz w:val="20"/>
          <w:szCs w:val="20"/>
        </w:rPr>
        <w:tab/>
        <w:t xml:space="preserve">retire as a teacher at Rodburn Elementary effective </w:t>
      </w:r>
    </w:p>
    <w:p w:rsidR="00BB1A24" w:rsidRPr="00BB1A24" w:rsidRDefault="00BB1A24" w:rsidP="00BB1A24">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BB1A24">
        <w:rPr>
          <w:rFonts w:ascii="Courier New" w:hAnsi="Courier New" w:cs="Courier New"/>
          <w:sz w:val="20"/>
          <w:szCs w:val="20"/>
        </w:rPr>
        <w:t>June 1, 2020</w:t>
      </w:r>
    </w:p>
    <w:p w:rsidR="00BB1A24" w:rsidRPr="00B67938" w:rsidRDefault="00BB1A24" w:rsidP="00BB1A24">
      <w:pPr>
        <w:tabs>
          <w:tab w:val="left" w:pos="2880"/>
        </w:tabs>
        <w:ind w:left="2880" w:hanging="2880"/>
        <w:rPr>
          <w:rFonts w:ascii="Courier New" w:hAnsi="Courier New" w:cs="Courier New"/>
          <w:sz w:val="20"/>
          <w:szCs w:val="20"/>
        </w:rPr>
      </w:pPr>
      <w:r w:rsidRPr="00B67938">
        <w:rPr>
          <w:rFonts w:ascii="Courier New" w:hAnsi="Courier New" w:cs="Courier New"/>
          <w:sz w:val="20"/>
          <w:szCs w:val="20"/>
        </w:rPr>
        <w:t>Weaver, Frances</w:t>
      </w:r>
      <w:r w:rsidRPr="00B67938">
        <w:rPr>
          <w:rFonts w:ascii="Courier New" w:hAnsi="Courier New" w:cs="Courier New"/>
          <w:sz w:val="20"/>
          <w:szCs w:val="20"/>
        </w:rPr>
        <w:tab/>
        <w:t>retire as an instructional assistant at Rowan County Preschool Center effective July 1, 2020</w:t>
      </w:r>
    </w:p>
    <w:p w:rsidR="00265D70" w:rsidRDefault="00265D70" w:rsidP="00551814">
      <w:pPr>
        <w:pStyle w:val="PlainText"/>
      </w:pPr>
    </w:p>
    <w:p w:rsidR="00382EFF" w:rsidRDefault="00382EFF" w:rsidP="00551814">
      <w:pPr>
        <w:pStyle w:val="PlainText"/>
      </w:pPr>
      <w:r>
        <w:rPr>
          <w:b/>
        </w:rPr>
        <w:t xml:space="preserve">4. Treasurer's report </w:t>
      </w:r>
      <w:r>
        <w:t xml:space="preserve"> </w:t>
      </w:r>
    </w:p>
    <w:p w:rsidR="00265D70" w:rsidRDefault="00265D70" w:rsidP="00551814">
      <w:pPr>
        <w:pStyle w:val="PlainText"/>
      </w:pPr>
    </w:p>
    <w:p w:rsidR="00265D70" w:rsidRDefault="00265D70" w:rsidP="00551814">
      <w:pPr>
        <w:pStyle w:val="PlainText"/>
      </w:pPr>
      <w:r>
        <w:t>Superintendent Maxey gave the treasurer’s report reflecting a balance in the general fund of $5,051,174.47.</w:t>
      </w:r>
    </w:p>
    <w:p w:rsidR="00265D70" w:rsidRDefault="00265D70" w:rsidP="00551814">
      <w:pPr>
        <w:pStyle w:val="PlainText"/>
      </w:pPr>
    </w:p>
    <w:p w:rsidR="00382EFF" w:rsidRDefault="00382EFF" w:rsidP="00551814">
      <w:pPr>
        <w:pStyle w:val="PlainText"/>
      </w:pPr>
      <w:r>
        <w:rPr>
          <w:b/>
        </w:rPr>
        <w:t xml:space="preserve">5. Rowan County Multi-Use Facility/Viking Center Project Update </w:t>
      </w:r>
      <w:r>
        <w:t xml:space="preserve"> </w:t>
      </w:r>
    </w:p>
    <w:p w:rsidR="00382EFF" w:rsidRDefault="00382EFF" w:rsidP="00551814">
      <w:pPr>
        <w:pStyle w:val="PlainText"/>
      </w:pPr>
    </w:p>
    <w:p w:rsidR="00265D70" w:rsidRDefault="00265D70" w:rsidP="00551814">
      <w:pPr>
        <w:pStyle w:val="PlainText"/>
      </w:pPr>
      <w:r>
        <w:t xml:space="preserve">David Rhodes and Jorden Collins </w:t>
      </w:r>
      <w:r w:rsidR="008E1EE7">
        <w:t>with Packs + Walker gave</w:t>
      </w:r>
      <w:r w:rsidR="00E353B6">
        <w:t xml:space="preserve"> an update on the Rowan County Multi-Use Facility/Viking Center Project.</w:t>
      </w:r>
      <w:r w:rsidR="00687DE3">
        <w:t xml:space="preserve"> </w:t>
      </w:r>
      <w:r w:rsidR="0010235B">
        <w:t xml:space="preserve">Project is going well and is </w:t>
      </w:r>
      <w:r w:rsidR="00005954">
        <w:t xml:space="preserve">still </w:t>
      </w:r>
      <w:r w:rsidR="0010235B">
        <w:t xml:space="preserve">on </w:t>
      </w:r>
      <w:r w:rsidR="00687DE3">
        <w:t>schedule.</w:t>
      </w:r>
    </w:p>
    <w:p w:rsidR="00265D70" w:rsidRDefault="00265D70" w:rsidP="00551814">
      <w:pPr>
        <w:pStyle w:val="PlainText"/>
      </w:pPr>
    </w:p>
    <w:p w:rsidR="00382EFF" w:rsidRDefault="00382EFF" w:rsidP="00551814">
      <w:pPr>
        <w:pStyle w:val="PlainText"/>
      </w:pPr>
      <w:r>
        <w:rPr>
          <w:b/>
        </w:rPr>
        <w:t xml:space="preserve">6. Approve Change Orders for the Rowan County Multi-Use Facility/Viking Center Project </w:t>
      </w:r>
      <w:r>
        <w:t xml:space="preserve"> </w:t>
      </w:r>
    </w:p>
    <w:p w:rsidR="00382EFF" w:rsidRDefault="00382EFF" w:rsidP="00551814">
      <w:pPr>
        <w:pStyle w:val="PlainText"/>
      </w:pPr>
    </w:p>
    <w:p w:rsidR="003918B8" w:rsidRDefault="003918B8" w:rsidP="00551814">
      <w:pPr>
        <w:pStyle w:val="PlainText"/>
      </w:pPr>
      <w:r>
        <w:t xml:space="preserve">David Rhodes and </w:t>
      </w:r>
      <w:r w:rsidR="00687DE3">
        <w:t>Jorden Collins with Pack + Wal</w:t>
      </w:r>
      <w:r w:rsidR="00D03B4D">
        <w:t>ker discussed the c</w:t>
      </w:r>
      <w:r w:rsidR="00F91D43">
        <w:t>hange orders</w:t>
      </w:r>
      <w:r w:rsidR="00D03B4D">
        <w:t xml:space="preserve">. </w:t>
      </w:r>
      <w:r w:rsidR="00F91D43">
        <w:t>These orders resulted in a deduction to the project.</w:t>
      </w:r>
    </w:p>
    <w:p w:rsidR="00687DE3" w:rsidRDefault="00687DE3" w:rsidP="00551814">
      <w:pPr>
        <w:pStyle w:val="PlainText"/>
      </w:pPr>
    </w:p>
    <w:p w:rsidR="00382EFF" w:rsidRDefault="00382EFF" w:rsidP="00551814">
      <w:pPr>
        <w:pStyle w:val="PlainText"/>
      </w:pPr>
      <w:r>
        <w:rPr>
          <w:b/>
        </w:rPr>
        <w:t xml:space="preserve">Motion Passed: </w:t>
      </w:r>
      <w:r>
        <w:t xml:space="preserve"> Motion to approve Change Orders for the Rowan County Multi-Use </w:t>
      </w:r>
      <w:r w:rsidR="00B25FF5">
        <w:t xml:space="preserve">Facility/Viking Center Project </w:t>
      </w:r>
      <w:r>
        <w:t xml:space="preserve">passed with a motion by Mrs. Jennifer Anderson and a second by Mrs. Brenda Stamm.  </w:t>
      </w:r>
    </w:p>
    <w:p w:rsidR="00B25FF5" w:rsidRDefault="00B25FF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Approve Pay Application No. 7 and direct purchase order summary and invoices for the Rowan County Multi-Use Facility/Viking Center Project </w:t>
      </w:r>
      <w:r>
        <w:t xml:space="preserve"> </w:t>
      </w:r>
    </w:p>
    <w:p w:rsidR="00382EFF" w:rsidRDefault="00382EFF" w:rsidP="00551814">
      <w:pPr>
        <w:pStyle w:val="PlainText"/>
      </w:pPr>
    </w:p>
    <w:p w:rsidR="0081012A" w:rsidRDefault="00382EFF" w:rsidP="00551814">
      <w:pPr>
        <w:pStyle w:val="PlainText"/>
      </w:pPr>
      <w:r>
        <w:rPr>
          <w:b/>
        </w:rPr>
        <w:t xml:space="preserve">Motion Passed: </w:t>
      </w:r>
      <w:r>
        <w:t xml:space="preserve"> Motion to approve Pay Application No. 7 and direct purchase order summary and invoices for the Rowan County Multi-Use Facility/Viking Center Project 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2F2D63" w:rsidRDefault="00382EFF" w:rsidP="00551814">
      <w:pPr>
        <w:pStyle w:val="PlainText"/>
      </w:pPr>
      <w:r>
        <w:rPr>
          <w:b/>
        </w:rPr>
        <w:t xml:space="preserve">8. Consideration/approval of Special Inspections invoices for the Rowan County Multi-Use Facility/Viking Center Project </w:t>
      </w:r>
      <w:r>
        <w:t xml:space="preserve"> </w:t>
      </w:r>
    </w:p>
    <w:p w:rsidR="002F2D63" w:rsidRDefault="002F2D63" w:rsidP="00551814">
      <w:pPr>
        <w:pStyle w:val="PlainText"/>
      </w:pPr>
    </w:p>
    <w:p w:rsidR="00382EFF" w:rsidRDefault="00382EFF" w:rsidP="00551814">
      <w:pPr>
        <w:pStyle w:val="PlainText"/>
      </w:pPr>
      <w:r>
        <w:rPr>
          <w:b/>
        </w:rPr>
        <w:t xml:space="preserve">Motion Passed: </w:t>
      </w:r>
      <w:r>
        <w:t xml:space="preserve"> Motion to approve Special Inspections invoices for the Rowan County Multi-Use Facility/Viking Center Project passed with a motion by Mrs. Jennifer Anderson and a second by Mr. Danny Mabry.  </w:t>
      </w:r>
    </w:p>
    <w:p w:rsidR="00B25FF5" w:rsidRDefault="00B25FF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Approve memorandum of understanding with Pathways to provide services for students for the 2020 - 2021 school year </w:t>
      </w:r>
      <w:r>
        <w:t xml:space="preserve"> </w:t>
      </w:r>
    </w:p>
    <w:p w:rsidR="00382EFF" w:rsidRDefault="00382EFF" w:rsidP="00551814">
      <w:pPr>
        <w:pStyle w:val="PlainText"/>
      </w:pPr>
    </w:p>
    <w:p w:rsidR="00B25FF5" w:rsidRDefault="00382EFF" w:rsidP="00551814">
      <w:pPr>
        <w:pStyle w:val="PlainText"/>
      </w:pPr>
      <w:r>
        <w:rPr>
          <w:b/>
        </w:rPr>
        <w:t xml:space="preserve">Motion Passed: </w:t>
      </w:r>
      <w:r>
        <w:t xml:space="preserve"> Motion to approve memorandum of understanding with Pathways to provide services for students for the 2020 - 2021 school year passed with a motion by Mr. Danny Mabry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Award soft drink vendor bid to Pepsi-Cola Bottling Company, renewable up to five (5) years </w:t>
      </w:r>
      <w:r>
        <w:t xml:space="preserve"> </w:t>
      </w:r>
    </w:p>
    <w:p w:rsidR="00382EFF" w:rsidRDefault="00382EFF" w:rsidP="00551814">
      <w:pPr>
        <w:pStyle w:val="PlainText"/>
      </w:pPr>
    </w:p>
    <w:p w:rsidR="00B25FF5" w:rsidRDefault="00382EFF" w:rsidP="00551814">
      <w:pPr>
        <w:pStyle w:val="PlainText"/>
      </w:pPr>
      <w:r>
        <w:rPr>
          <w:b/>
        </w:rPr>
        <w:t xml:space="preserve">Motion Passed: </w:t>
      </w:r>
      <w:r>
        <w:t xml:space="preserve"> Motion to award soft drink vendor bid to Pepsi-Cola Bottling Company, </w:t>
      </w:r>
      <w:r w:rsidR="00B25FF5">
        <w:t xml:space="preserve">renewable up to five (5) years </w:t>
      </w:r>
      <w:r>
        <w:t>passed with a motion by Mrs. Jennifer Anderson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Approve 2020 - 2021 Cooperative Membership Agreement with Kentucky Educational Development Corporation (KEDC) </w:t>
      </w:r>
      <w:r>
        <w:t xml:space="preserve"> </w:t>
      </w:r>
    </w:p>
    <w:p w:rsidR="00382EFF" w:rsidRDefault="00382EFF" w:rsidP="00551814">
      <w:pPr>
        <w:pStyle w:val="PlainText"/>
      </w:pPr>
    </w:p>
    <w:p w:rsidR="00864FB2" w:rsidRDefault="00382EFF" w:rsidP="00551814">
      <w:pPr>
        <w:pStyle w:val="PlainText"/>
      </w:pPr>
      <w:r>
        <w:rPr>
          <w:b/>
        </w:rPr>
        <w:t xml:space="preserve">Motion Passed: </w:t>
      </w:r>
      <w:r>
        <w:t xml:space="preserve"> Motion to approve 2020 - 2021 Cooperative Membership Agreement with Kentucky Educational </w:t>
      </w:r>
      <w:r w:rsidR="0081012A">
        <w:t>Development Corporation (KEDC)</w:t>
      </w:r>
      <w:r w:rsidR="00864FB2">
        <w:t xml:space="preserve"> </w:t>
      </w:r>
      <w:r>
        <w:t>passed with a motion by Mrs. Brenda Stamm and a second by Dr. Scott Davison.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12. Authorize superintendent to advertise for bids for bus repair parts and fuel </w:t>
      </w:r>
      <w:r>
        <w:t xml:space="preserve"> </w:t>
      </w:r>
    </w:p>
    <w:p w:rsidR="00382EFF" w:rsidRDefault="00382EFF" w:rsidP="00551814">
      <w:pPr>
        <w:pStyle w:val="PlainText"/>
      </w:pPr>
    </w:p>
    <w:p w:rsidR="00864FB2" w:rsidRDefault="00382EFF" w:rsidP="00551814">
      <w:pPr>
        <w:pStyle w:val="PlainText"/>
      </w:pPr>
      <w:r>
        <w:rPr>
          <w:b/>
        </w:rPr>
        <w:t xml:space="preserve">Motion Passed: </w:t>
      </w:r>
      <w:r>
        <w:t xml:space="preserve"> Motion to authorize superintendent to advertise for bids for bus repair parts and fuel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13. Approve Resolution for Emergency Leave for employees in relation to COVID-19 </w:t>
      </w:r>
      <w:r>
        <w:t xml:space="preserve"> </w:t>
      </w:r>
    </w:p>
    <w:p w:rsidR="00382EFF" w:rsidRDefault="00382EFF" w:rsidP="00551814">
      <w:pPr>
        <w:pStyle w:val="PlainText"/>
      </w:pPr>
    </w:p>
    <w:p w:rsidR="00D8764A" w:rsidRDefault="00D8764A" w:rsidP="00551814">
      <w:pPr>
        <w:pStyle w:val="PlainText"/>
      </w:pPr>
      <w:r>
        <w:t xml:space="preserve">Superintendent Maxey discussed </w:t>
      </w:r>
      <w:r w:rsidR="007A2477">
        <w:t>the Emergency Leave</w:t>
      </w:r>
      <w:r>
        <w:t xml:space="preserve"> Resolution with board members.  </w:t>
      </w:r>
      <w:r w:rsidR="001E388C">
        <w:t xml:space="preserve">This Resolution was drafted </w:t>
      </w:r>
      <w:r w:rsidR="002C57CE">
        <w:t xml:space="preserve">by </w:t>
      </w:r>
      <w:r w:rsidR="001E388C">
        <w:t xml:space="preserve">the board attorney, Bob Chenoweth.  </w:t>
      </w:r>
      <w:r w:rsidR="00E83111">
        <w:t>In the 2020 Session of the Kentucky General Assembly</w:t>
      </w:r>
      <w:r w:rsidR="002C57CE">
        <w:t>,</w:t>
      </w:r>
      <w:r w:rsidR="00E83111">
        <w:t xml:space="preserve"> under Section 4 of Senate Bill 177,</w:t>
      </w:r>
      <w:r w:rsidR="00BE6FB3">
        <w:t xml:space="preserve"> </w:t>
      </w:r>
      <w:r w:rsidR="00E83111">
        <w:t xml:space="preserve">it </w:t>
      </w:r>
      <w:r w:rsidR="007A2477">
        <w:t>allow</w:t>
      </w:r>
      <w:r w:rsidR="00E83111">
        <w:t>s</w:t>
      </w:r>
      <w:r w:rsidR="007330F6">
        <w:t xml:space="preserve"> e</w:t>
      </w:r>
      <w:r>
        <w:t xml:space="preserve">mployees </w:t>
      </w:r>
      <w:r w:rsidR="00CE6AD2">
        <w:t xml:space="preserve">who are adversely affected by COVID-19 </w:t>
      </w:r>
      <w:r w:rsidR="00BF0311">
        <w:t>the opportunity to</w:t>
      </w:r>
      <w:r w:rsidR="007A2477">
        <w:t xml:space="preserve"> apply for ad</w:t>
      </w:r>
      <w:r>
        <w:t>ditional emergency days, if needed</w:t>
      </w:r>
      <w:r w:rsidR="002C57CE">
        <w:t>,</w:t>
      </w:r>
      <w:r w:rsidR="00E83111">
        <w:t xml:space="preserve"> for the remainder of the 2019 – 2020 school </w:t>
      </w:r>
      <w:proofErr w:type="gramStart"/>
      <w:r w:rsidR="00E83111">
        <w:t>year</w:t>
      </w:r>
      <w:proofErr w:type="gramEnd"/>
      <w:r>
        <w:t>.</w:t>
      </w:r>
      <w:r w:rsidR="007A2477">
        <w:t xml:space="preserve"> This Resolution</w:t>
      </w:r>
      <w:r w:rsidR="00CE6AD2">
        <w:t xml:space="preserve"> would </w:t>
      </w:r>
      <w:r w:rsidR="00B50EFC">
        <w:t xml:space="preserve">allow Superintendent Maxey </w:t>
      </w:r>
      <w:r w:rsidR="00B50EFC">
        <w:lastRenderedPageBreak/>
        <w:t xml:space="preserve">to </w:t>
      </w:r>
      <w:r w:rsidR="00BE6FB3">
        <w:t xml:space="preserve">waive the current board </w:t>
      </w:r>
      <w:r w:rsidR="00B50EFC">
        <w:t xml:space="preserve">policy on emergency days and allow an employee to request additional days </w:t>
      </w:r>
      <w:r w:rsidR="002E2523">
        <w:t>related to this virus</w:t>
      </w:r>
      <w:r w:rsidR="0099325C">
        <w:t xml:space="preserve"> from Superintendent Maxey</w:t>
      </w:r>
      <w:r w:rsidR="002E2523">
        <w:t>.</w:t>
      </w:r>
      <w:r w:rsidR="00955DD4">
        <w:t xml:space="preserve">  Employees would have to meet criteria before days would be approved.</w:t>
      </w:r>
      <w:r w:rsidR="007A2477">
        <w:t xml:space="preserve">   </w:t>
      </w:r>
    </w:p>
    <w:p w:rsidR="00D8764A" w:rsidRDefault="00D8764A" w:rsidP="00551814">
      <w:pPr>
        <w:pStyle w:val="PlainText"/>
      </w:pPr>
    </w:p>
    <w:p w:rsidR="004B64B3" w:rsidRDefault="00382EFF" w:rsidP="00551814">
      <w:pPr>
        <w:pStyle w:val="PlainText"/>
      </w:pPr>
      <w:r>
        <w:rPr>
          <w:b/>
        </w:rPr>
        <w:t xml:space="preserve">Motion Passed: </w:t>
      </w:r>
      <w:r>
        <w:t xml:space="preserve"> Motion to approve Resolution for Emergency Leave for employees in relation to COVID-19 passed with a motion by Mrs. Jennifer Anderson and a second by Dr. Scott Davison.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EA6ED1" w:rsidRDefault="00382EFF" w:rsidP="00551814">
      <w:pPr>
        <w:pStyle w:val="PlainText"/>
      </w:pPr>
      <w:r>
        <w:rPr>
          <w:b/>
        </w:rPr>
        <w:t xml:space="preserve">14. Approve worker's compensation insurance through Kentucky Employers Mutual Insurance at a rate of $154,908.49 for the 2020 - 2021 school year </w:t>
      </w:r>
      <w:r>
        <w:t xml:space="preserve"> </w:t>
      </w:r>
    </w:p>
    <w:p w:rsidR="00EA6ED1" w:rsidRDefault="00EA6ED1" w:rsidP="00551814">
      <w:pPr>
        <w:pStyle w:val="PlainText"/>
      </w:pPr>
    </w:p>
    <w:p w:rsidR="00B25FF5" w:rsidRDefault="00382EFF" w:rsidP="00551814">
      <w:pPr>
        <w:pStyle w:val="PlainText"/>
      </w:pPr>
      <w:r>
        <w:rPr>
          <w:b/>
        </w:rPr>
        <w:t xml:space="preserve">Motion Passed: </w:t>
      </w:r>
      <w:r>
        <w:t xml:space="preserve"> Motion to approve worker's compensation insurance through Kentucky Employers Mutual Insurance at a rate of $154,908.49 for the 2020 - 2021 school year passed with a motion by Mr. Danny Mabry and a second by Dr. Scott Davison.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15. Award bid for Network Surveillance System to Encore Technologies for $173,017.00 </w:t>
      </w:r>
      <w:r>
        <w:t xml:space="preserve"> </w:t>
      </w:r>
    </w:p>
    <w:p w:rsidR="00382EFF" w:rsidRDefault="00382EFF" w:rsidP="00551814">
      <w:pPr>
        <w:pStyle w:val="PlainText"/>
      </w:pPr>
    </w:p>
    <w:p w:rsidR="00C74ADB" w:rsidRDefault="00D9186D" w:rsidP="00551814">
      <w:pPr>
        <w:pStyle w:val="PlainText"/>
      </w:pPr>
      <w:r>
        <w:t>Chairman Whelan noted that this amount will be covered by the COPS grant.  Superintendent Maxey noted that this will provide</w:t>
      </w:r>
      <w:r w:rsidR="002C57CE">
        <w:t xml:space="preserve"> a</w:t>
      </w:r>
      <w:r>
        <w:t xml:space="preserve"> </w:t>
      </w:r>
      <w:bookmarkStart w:id="0" w:name="_GoBack"/>
      <w:bookmarkEnd w:id="0"/>
      <w:r>
        <w:t xml:space="preserve">new camera system across all of our campuses and </w:t>
      </w:r>
      <w:r w:rsidR="00C74ADB">
        <w:t xml:space="preserve">will </w:t>
      </w:r>
      <w:r>
        <w:t>be</w:t>
      </w:r>
      <w:r w:rsidR="00C74ADB">
        <w:t xml:space="preserve"> a</w:t>
      </w:r>
      <w:r>
        <w:t xml:space="preserve"> unified system </w:t>
      </w:r>
      <w:r w:rsidR="00C74ADB">
        <w:t>that will</w:t>
      </w:r>
      <w:r>
        <w:t xml:space="preserve"> help improve our security.</w:t>
      </w:r>
    </w:p>
    <w:p w:rsidR="00D9186D" w:rsidRDefault="00C74ADB" w:rsidP="00551814">
      <w:pPr>
        <w:pStyle w:val="PlainText"/>
      </w:pPr>
      <w:r>
        <w:t xml:space="preserve"> </w:t>
      </w:r>
    </w:p>
    <w:p w:rsidR="00382EFF" w:rsidRDefault="00382EFF" w:rsidP="00551814">
      <w:pPr>
        <w:pStyle w:val="PlainText"/>
      </w:pPr>
      <w:r>
        <w:rPr>
          <w:b/>
        </w:rPr>
        <w:t xml:space="preserve">Motion Passed: </w:t>
      </w:r>
      <w:r>
        <w:t xml:space="preserve"> Motion to award bid for Network Surveillance System to Encore Technologies for $173,017.00 passed with a motion by Mrs. Jennifer Anderson and a second by Mrs. Brenda Stamm.  </w:t>
      </w:r>
    </w:p>
    <w:p w:rsidR="00B25FF5" w:rsidRDefault="00B25FF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16. Set a special called board meeting for May 6, 2020, at 6 p.m. for a budget work session </w:t>
      </w:r>
      <w:r>
        <w:t xml:space="preserve"> </w:t>
      </w:r>
    </w:p>
    <w:p w:rsidR="00382EFF" w:rsidRDefault="00382EFF" w:rsidP="00551814">
      <w:pPr>
        <w:pStyle w:val="PlainText"/>
      </w:pPr>
    </w:p>
    <w:p w:rsidR="00B25FF5" w:rsidRDefault="00382EFF" w:rsidP="00551814">
      <w:pPr>
        <w:pStyle w:val="PlainText"/>
      </w:pPr>
      <w:r>
        <w:rPr>
          <w:b/>
        </w:rPr>
        <w:t xml:space="preserve">Motion Passed: </w:t>
      </w:r>
      <w:r>
        <w:t xml:space="preserve"> Motion to set a special called board meeting for May 6, 2020, at 6 p.m. for a budget work session passed with a motion by Mrs. Jennifer Anderson and a second by Dr. Scott Davison.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lastRenderedPageBreak/>
        <w:t>Mr. Rick Whelan           Yes</w:t>
      </w:r>
    </w:p>
    <w:p w:rsidR="00382EFF" w:rsidRDefault="00382EFF" w:rsidP="00551814">
      <w:pPr>
        <w:pStyle w:val="PlainText"/>
      </w:pPr>
    </w:p>
    <w:p w:rsidR="00382EFF" w:rsidRDefault="00382EFF" w:rsidP="00551814">
      <w:pPr>
        <w:pStyle w:val="PlainText"/>
      </w:pPr>
      <w:r>
        <w:rPr>
          <w:b/>
        </w:rPr>
        <w:t xml:space="preserve">17. Superintendent's report </w:t>
      </w:r>
      <w:r>
        <w:t xml:space="preserve"> </w:t>
      </w:r>
    </w:p>
    <w:p w:rsidR="00382EFF" w:rsidRDefault="00382EFF" w:rsidP="00551814">
      <w:pPr>
        <w:pStyle w:val="PlainText"/>
      </w:pPr>
    </w:p>
    <w:p w:rsidR="00762173" w:rsidRDefault="00762173" w:rsidP="00551814">
      <w:pPr>
        <w:pStyle w:val="PlainText"/>
      </w:pPr>
      <w:r>
        <w:t>Superintendent Maxey reported the following:</w:t>
      </w:r>
    </w:p>
    <w:p w:rsidR="00762173" w:rsidRDefault="00762173" w:rsidP="00551814">
      <w:pPr>
        <w:pStyle w:val="PlainText"/>
      </w:pPr>
    </w:p>
    <w:p w:rsidR="00762173" w:rsidRPr="00762173" w:rsidRDefault="00762173" w:rsidP="00762173">
      <w:pPr>
        <w:numPr>
          <w:ilvl w:val="0"/>
          <w:numId w:val="1"/>
        </w:numPr>
        <w:tabs>
          <w:tab w:val="left" w:pos="360"/>
        </w:tabs>
        <w:ind w:left="360"/>
        <w:rPr>
          <w:rFonts w:ascii="Courier New" w:hAnsi="Courier New" w:cs="Courier New"/>
          <w:bCs/>
          <w:sz w:val="20"/>
          <w:szCs w:val="20"/>
        </w:rPr>
      </w:pPr>
      <w:r w:rsidRPr="00762173">
        <w:rPr>
          <w:rFonts w:ascii="Courier New" w:hAnsi="Courier New" w:cs="Courier New"/>
          <w:bCs/>
          <w:sz w:val="20"/>
          <w:szCs w:val="20"/>
        </w:rPr>
        <w:t xml:space="preserve">The accepted high school students for the 2020 Governor’s Scholars Program are as follows:  Alexa Brunson, </w:t>
      </w:r>
      <w:proofErr w:type="spellStart"/>
      <w:r w:rsidRPr="00762173">
        <w:rPr>
          <w:rFonts w:ascii="Courier New" w:hAnsi="Courier New" w:cs="Courier New"/>
          <w:bCs/>
          <w:sz w:val="20"/>
          <w:szCs w:val="20"/>
        </w:rPr>
        <w:t>Ciah</w:t>
      </w:r>
      <w:proofErr w:type="spellEnd"/>
      <w:r w:rsidRPr="00762173">
        <w:rPr>
          <w:rFonts w:ascii="Courier New" w:hAnsi="Courier New" w:cs="Courier New"/>
          <w:bCs/>
          <w:sz w:val="20"/>
          <w:szCs w:val="20"/>
        </w:rPr>
        <w:t xml:space="preserve"> Fannin, Ethan Jenkins, Natalie Peyton, </w:t>
      </w:r>
      <w:proofErr w:type="spellStart"/>
      <w:r w:rsidRPr="00762173">
        <w:rPr>
          <w:rFonts w:ascii="Courier New" w:hAnsi="Courier New" w:cs="Courier New"/>
          <w:bCs/>
          <w:sz w:val="20"/>
          <w:szCs w:val="20"/>
        </w:rPr>
        <w:t>Maiqi</w:t>
      </w:r>
      <w:proofErr w:type="spellEnd"/>
      <w:r w:rsidRPr="00762173">
        <w:rPr>
          <w:rFonts w:ascii="Courier New" w:hAnsi="Courier New" w:cs="Courier New"/>
          <w:bCs/>
          <w:sz w:val="20"/>
          <w:szCs w:val="20"/>
        </w:rPr>
        <w:t xml:space="preserve"> Qin, Jordan Thacker, and Grace </w:t>
      </w:r>
      <w:proofErr w:type="spellStart"/>
      <w:r w:rsidRPr="00762173">
        <w:rPr>
          <w:rFonts w:ascii="Courier New" w:hAnsi="Courier New" w:cs="Courier New"/>
          <w:bCs/>
          <w:sz w:val="20"/>
          <w:szCs w:val="20"/>
        </w:rPr>
        <w:t>Welte</w:t>
      </w:r>
      <w:proofErr w:type="spellEnd"/>
      <w:r w:rsidRPr="00762173">
        <w:rPr>
          <w:rFonts w:ascii="Courier New" w:hAnsi="Courier New" w:cs="Courier New"/>
          <w:bCs/>
          <w:sz w:val="20"/>
          <w:szCs w:val="20"/>
        </w:rPr>
        <w:t>.</w:t>
      </w:r>
    </w:p>
    <w:p w:rsidR="00762173" w:rsidRPr="00762173" w:rsidRDefault="00762173" w:rsidP="00762173">
      <w:pPr>
        <w:tabs>
          <w:tab w:val="left" w:pos="360"/>
        </w:tabs>
        <w:ind w:left="360"/>
        <w:rPr>
          <w:rFonts w:ascii="Courier New" w:hAnsi="Courier New" w:cs="Courier New"/>
          <w:bCs/>
          <w:sz w:val="20"/>
          <w:szCs w:val="20"/>
        </w:rPr>
      </w:pPr>
    </w:p>
    <w:p w:rsidR="00762173" w:rsidRPr="00762173" w:rsidRDefault="00B50467" w:rsidP="00762173">
      <w:pPr>
        <w:numPr>
          <w:ilvl w:val="0"/>
          <w:numId w:val="1"/>
        </w:numPr>
        <w:tabs>
          <w:tab w:val="left" w:pos="360"/>
        </w:tabs>
        <w:ind w:left="360"/>
        <w:rPr>
          <w:rFonts w:ascii="Courier New" w:hAnsi="Courier New" w:cs="Courier New"/>
          <w:bCs/>
          <w:sz w:val="20"/>
          <w:szCs w:val="20"/>
        </w:rPr>
      </w:pPr>
      <w:r>
        <w:rPr>
          <w:rFonts w:ascii="Courier New" w:hAnsi="Courier New" w:cs="Courier New"/>
          <w:bCs/>
          <w:sz w:val="20"/>
          <w:szCs w:val="20"/>
        </w:rPr>
        <w:t xml:space="preserve">Information on </w:t>
      </w:r>
      <w:r w:rsidR="00762173" w:rsidRPr="00762173">
        <w:rPr>
          <w:rFonts w:ascii="Courier New" w:hAnsi="Courier New" w:cs="Courier New"/>
          <w:bCs/>
          <w:sz w:val="20"/>
          <w:szCs w:val="20"/>
        </w:rPr>
        <w:t xml:space="preserve">COVID-19 and remainder of school year update </w:t>
      </w:r>
    </w:p>
    <w:p w:rsidR="00C039A1" w:rsidRDefault="00C039A1" w:rsidP="00551814">
      <w:pPr>
        <w:pStyle w:val="PlainText"/>
      </w:pPr>
    </w:p>
    <w:p w:rsidR="00B35DB2" w:rsidRDefault="00382EFF" w:rsidP="00551814">
      <w:pPr>
        <w:pStyle w:val="PlainText"/>
        <w:rPr>
          <w:b/>
        </w:rPr>
      </w:pPr>
      <w:r>
        <w:rPr>
          <w:b/>
        </w:rPr>
        <w:t>18. Other business</w:t>
      </w:r>
    </w:p>
    <w:p w:rsidR="00382EFF" w:rsidRDefault="00382EFF" w:rsidP="00551814">
      <w:pPr>
        <w:pStyle w:val="PlainText"/>
      </w:pPr>
      <w:r>
        <w:rPr>
          <w:b/>
        </w:rPr>
        <w:t xml:space="preserve"> </w:t>
      </w:r>
      <w:r>
        <w:t xml:space="preserve"> </w:t>
      </w:r>
    </w:p>
    <w:p w:rsidR="00382EFF" w:rsidRDefault="00382EFF" w:rsidP="00551814">
      <w:pPr>
        <w:pStyle w:val="PlainText"/>
      </w:pPr>
      <w:r>
        <w:rPr>
          <w:b/>
        </w:rPr>
        <w:t>18.</w:t>
      </w:r>
      <w:r w:rsidR="00B25FF5">
        <w:rPr>
          <w:b/>
        </w:rPr>
        <w:t xml:space="preserve"> </w:t>
      </w:r>
      <w:r>
        <w:rPr>
          <w:b/>
        </w:rPr>
        <w:t xml:space="preserve">a. Amend 2019 - 2020 school calendar </w:t>
      </w:r>
      <w:r>
        <w:t xml:space="preserve"> </w:t>
      </w:r>
    </w:p>
    <w:p w:rsidR="00382EFF" w:rsidRDefault="00382EFF" w:rsidP="00551814">
      <w:pPr>
        <w:pStyle w:val="PlainText"/>
      </w:pPr>
    </w:p>
    <w:p w:rsidR="009B1BE0" w:rsidRDefault="009B1BE0" w:rsidP="00551814">
      <w:pPr>
        <w:pStyle w:val="PlainText"/>
      </w:pPr>
      <w:r>
        <w:t xml:space="preserve">Superintendent Maxey noted </w:t>
      </w:r>
      <w:r w:rsidR="004857A4">
        <w:t xml:space="preserve">that the last day for students will be May 11, 2020, and closing day will be May 12, 2020, if the amended school calendar is approved.  Graduation details are still in the process </w:t>
      </w:r>
      <w:r w:rsidR="00EA7B71">
        <w:t xml:space="preserve">of </w:t>
      </w:r>
      <w:r w:rsidR="004857A4">
        <w:t xml:space="preserve">being worked out.  Superintendent Maxey said </w:t>
      </w:r>
      <w:r w:rsidR="00BF2DF2">
        <w:t xml:space="preserve">they are going to do something very special for this graduating class.  </w:t>
      </w:r>
      <w:r w:rsidR="00EA7B71">
        <w:t xml:space="preserve">The high school </w:t>
      </w:r>
      <w:r w:rsidR="00BF2DF2">
        <w:t xml:space="preserve">team </w:t>
      </w:r>
      <w:r w:rsidR="00EA7B71">
        <w:t xml:space="preserve">has some really good ideas </w:t>
      </w:r>
      <w:r w:rsidR="00BF2DF2">
        <w:t xml:space="preserve">about how to make this a very special and unique graduation for the students.  </w:t>
      </w:r>
    </w:p>
    <w:p w:rsidR="00BF2DF2" w:rsidRDefault="00BF2DF2" w:rsidP="00551814">
      <w:pPr>
        <w:pStyle w:val="PlainText"/>
      </w:pPr>
    </w:p>
    <w:p w:rsidR="00B25FF5" w:rsidRDefault="00382EFF" w:rsidP="00551814">
      <w:pPr>
        <w:pStyle w:val="PlainText"/>
      </w:pPr>
      <w:r>
        <w:rPr>
          <w:b/>
        </w:rPr>
        <w:t xml:space="preserve">Motion Passed: </w:t>
      </w:r>
      <w:r>
        <w:t xml:space="preserve"> Motion to amend 2019 - 2020 school </w:t>
      </w:r>
      <w:proofErr w:type="gramStart"/>
      <w:r>
        <w:t>calendar</w:t>
      </w:r>
      <w:proofErr w:type="gramEnd"/>
      <w:r>
        <w:t xml:space="preserve"> passed with a motion by Mr. Danny Mabry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18.</w:t>
      </w:r>
      <w:r w:rsidR="00B25FF5">
        <w:rPr>
          <w:b/>
        </w:rPr>
        <w:t xml:space="preserve"> </w:t>
      </w:r>
      <w:r>
        <w:rPr>
          <w:b/>
        </w:rPr>
        <w:t xml:space="preserve">b. Approve insurance coverage with Liberty Mutual for property insurance, fleet insurance, educator's legal liability, and general liability as well as the umbrella coverage at a rate of $252,277 and an optional cyber coverage for $4,401.60 for the 2020 - 2021 school year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insurance coverage with Liberty Mutual for property insurance, fleet insurance, educator's legal liability, and general liability as well as the umbrella coverage at a rate of $252,277 and an optional cyber coverage for $4,401.60 for the 2020 - 2021 school year  passed with a motion by Mrs. Jennifer Anderson and a second by Mr. Danny Mabry.  </w:t>
      </w:r>
    </w:p>
    <w:p w:rsidR="00B25FF5" w:rsidRDefault="00B25FF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19. Adjourn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that the meeting adjourn passed with a motion by Mrs. Jennifer Anderson and a second by Mrs. Brenda Stamm.  </w:t>
      </w:r>
    </w:p>
    <w:p w:rsidR="00B25FF5" w:rsidRDefault="00B25FF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lastRenderedPageBreak/>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E43BE0" w:rsidP="00551814">
      <w:pPr>
        <w:pStyle w:val="PlainText"/>
      </w:pPr>
      <w:r>
        <w:t>The meeting adjourned at 7 p.m.</w:t>
      </w:r>
    </w:p>
    <w:p w:rsidR="00E43BE0" w:rsidRDefault="00E43BE0" w:rsidP="00551814">
      <w:pPr>
        <w:pStyle w:val="PlainText"/>
      </w:pPr>
    </w:p>
    <w:p w:rsidR="00E43BE0" w:rsidRDefault="00E43BE0"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B25FF5" w:rsidRDefault="00B25FF5" w:rsidP="00382EFF">
      <w:pPr>
        <w:pStyle w:val="PlainText"/>
      </w:pPr>
    </w:p>
    <w:p w:rsidR="00B25FF5" w:rsidRDefault="00B25FF5"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602B"/>
    <w:multiLevelType w:val="hybridMultilevel"/>
    <w:tmpl w:val="11BEE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05954"/>
    <w:rsid w:val="000236FA"/>
    <w:rsid w:val="00032FFC"/>
    <w:rsid w:val="000C222C"/>
    <w:rsid w:val="0010235B"/>
    <w:rsid w:val="00146954"/>
    <w:rsid w:val="001E388C"/>
    <w:rsid w:val="00265D70"/>
    <w:rsid w:val="002B5F7D"/>
    <w:rsid w:val="002C57CE"/>
    <w:rsid w:val="002E2523"/>
    <w:rsid w:val="002F2D63"/>
    <w:rsid w:val="0036404A"/>
    <w:rsid w:val="00382EFF"/>
    <w:rsid w:val="003918B8"/>
    <w:rsid w:val="00465257"/>
    <w:rsid w:val="004857A4"/>
    <w:rsid w:val="004B64B3"/>
    <w:rsid w:val="004C3D48"/>
    <w:rsid w:val="00551814"/>
    <w:rsid w:val="005C7146"/>
    <w:rsid w:val="006171F5"/>
    <w:rsid w:val="0066704A"/>
    <w:rsid w:val="00687DE3"/>
    <w:rsid w:val="00713021"/>
    <w:rsid w:val="00725B32"/>
    <w:rsid w:val="007279D2"/>
    <w:rsid w:val="007330F6"/>
    <w:rsid w:val="00762173"/>
    <w:rsid w:val="007A2477"/>
    <w:rsid w:val="0081012A"/>
    <w:rsid w:val="00814EAA"/>
    <w:rsid w:val="00864FB2"/>
    <w:rsid w:val="008E1EE7"/>
    <w:rsid w:val="00955DD4"/>
    <w:rsid w:val="0099325C"/>
    <w:rsid w:val="009B1BE0"/>
    <w:rsid w:val="00A86BBF"/>
    <w:rsid w:val="00AA2106"/>
    <w:rsid w:val="00B25FF5"/>
    <w:rsid w:val="00B35DB2"/>
    <w:rsid w:val="00B41F1A"/>
    <w:rsid w:val="00B50467"/>
    <w:rsid w:val="00B50EFC"/>
    <w:rsid w:val="00B67938"/>
    <w:rsid w:val="00BB1A24"/>
    <w:rsid w:val="00BB42EB"/>
    <w:rsid w:val="00BE6FB3"/>
    <w:rsid w:val="00BF0311"/>
    <w:rsid w:val="00BF2DF2"/>
    <w:rsid w:val="00C039A1"/>
    <w:rsid w:val="00C637FE"/>
    <w:rsid w:val="00C74ADB"/>
    <w:rsid w:val="00CE6AD2"/>
    <w:rsid w:val="00CF7324"/>
    <w:rsid w:val="00D03B4D"/>
    <w:rsid w:val="00D8764A"/>
    <w:rsid w:val="00D906CD"/>
    <w:rsid w:val="00D9186D"/>
    <w:rsid w:val="00DD5378"/>
    <w:rsid w:val="00E353B6"/>
    <w:rsid w:val="00E43BE0"/>
    <w:rsid w:val="00E83111"/>
    <w:rsid w:val="00EA6ED1"/>
    <w:rsid w:val="00EA7B71"/>
    <w:rsid w:val="00F16F8D"/>
    <w:rsid w:val="00F34C0B"/>
    <w:rsid w:val="00F91D43"/>
    <w:rsid w:val="00FE07E6"/>
    <w:rsid w:val="00FE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2B5F7D"/>
    <w:rPr>
      <w:rFonts w:ascii="Tahoma" w:hAnsi="Tahoma" w:cs="Tahoma"/>
      <w:sz w:val="16"/>
      <w:szCs w:val="16"/>
    </w:rPr>
  </w:style>
  <w:style w:type="character" w:customStyle="1" w:styleId="BalloonTextChar">
    <w:name w:val="Balloon Text Char"/>
    <w:basedOn w:val="DefaultParagraphFont"/>
    <w:link w:val="BalloonText"/>
    <w:uiPriority w:val="99"/>
    <w:semiHidden/>
    <w:rsid w:val="002B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2B5F7D"/>
    <w:rPr>
      <w:rFonts w:ascii="Tahoma" w:hAnsi="Tahoma" w:cs="Tahoma"/>
      <w:sz w:val="16"/>
      <w:szCs w:val="16"/>
    </w:rPr>
  </w:style>
  <w:style w:type="character" w:customStyle="1" w:styleId="BalloonTextChar">
    <w:name w:val="Balloon Text Char"/>
    <w:basedOn w:val="DefaultParagraphFont"/>
    <w:link w:val="BalloonText"/>
    <w:uiPriority w:val="99"/>
    <w:semiHidden/>
    <w:rsid w:val="002B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13</cp:revision>
  <cp:lastPrinted>2020-05-06T15:42:00Z</cp:lastPrinted>
  <dcterms:created xsi:type="dcterms:W3CDTF">2020-05-06T14:22:00Z</dcterms:created>
  <dcterms:modified xsi:type="dcterms:W3CDTF">2020-05-08T12:07:00Z</dcterms:modified>
</cp:coreProperties>
</file>